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D5B5E1" w14:textId="50A6BECB" w:rsidR="008667F5" w:rsidRPr="00BE298A" w:rsidRDefault="00BE298A" w:rsidP="00D215A2">
      <w:pPr>
        <w:pStyle w:val="Kop1"/>
      </w:pPr>
      <w:r w:rsidRPr="00BE298A">
        <w:t>Junior Fiscalist Kroese en Geraerts Belastingadvies</w:t>
      </w:r>
    </w:p>
    <w:p w14:paraId="703D07A8" w14:textId="75DB1DA3" w:rsidR="00D215A2" w:rsidRPr="007340C4" w:rsidRDefault="003C0D11" w:rsidP="00D215A2">
      <w:pPr>
        <w:pStyle w:val="Kop2"/>
      </w:pPr>
      <w:r w:rsidRPr="007340C4">
        <w:t xml:space="preserve">24/40 </w:t>
      </w:r>
      <w:r w:rsidR="00BE298A" w:rsidRPr="007340C4">
        <w:t>uur</w:t>
      </w:r>
      <w:r w:rsidRPr="007340C4">
        <w:t xml:space="preserve"> </w:t>
      </w:r>
      <w:r w:rsidR="00D215A2" w:rsidRPr="007340C4">
        <w:t xml:space="preserve">– </w:t>
      </w:r>
      <w:r w:rsidR="00BE298A" w:rsidRPr="007340C4">
        <w:t>Salaris vanaf €2.750</w:t>
      </w:r>
      <w:r w:rsidRPr="007340C4">
        <w:t xml:space="preserve"> </w:t>
      </w:r>
      <w:r w:rsidR="00D215A2" w:rsidRPr="007340C4">
        <w:t xml:space="preserve">– </w:t>
      </w:r>
      <w:r w:rsidRPr="007340C4">
        <w:t>Uden</w:t>
      </w:r>
      <w:r w:rsidR="009F1903">
        <w:t xml:space="preserve"> (Hybride)</w:t>
      </w:r>
    </w:p>
    <w:p w14:paraId="6C45C529" w14:textId="77777777" w:rsidR="007340C4" w:rsidRDefault="007340C4" w:rsidP="007340C4">
      <w:pPr>
        <w:rPr>
          <w:rFonts w:eastAsiaTheme="majorEastAsia" w:cstheme="majorBidi"/>
          <w:b/>
          <w:color w:val="56247F"/>
          <w:sz w:val="32"/>
          <w:szCs w:val="32"/>
        </w:rPr>
      </w:pPr>
    </w:p>
    <w:p w14:paraId="6E406BCA" w14:textId="7D07A934" w:rsidR="007340C4" w:rsidRPr="008815C6" w:rsidRDefault="007340C4" w:rsidP="007340C4">
      <w:pPr>
        <w:rPr>
          <w:rFonts w:eastAsiaTheme="majorEastAsia" w:cstheme="majorBidi"/>
          <w:b/>
          <w:color w:val="56247F"/>
          <w:sz w:val="32"/>
          <w:szCs w:val="32"/>
        </w:rPr>
      </w:pPr>
      <w:r w:rsidRPr="008815C6">
        <w:rPr>
          <w:rFonts w:eastAsiaTheme="majorEastAsia" w:cstheme="majorBidi"/>
          <w:b/>
          <w:color w:val="56247F"/>
          <w:sz w:val="32"/>
          <w:szCs w:val="32"/>
        </w:rPr>
        <w:t xml:space="preserve">Over </w:t>
      </w:r>
      <w:proofErr w:type="spellStart"/>
      <w:r>
        <w:rPr>
          <w:rFonts w:eastAsiaTheme="majorEastAsia" w:cstheme="majorBidi"/>
          <w:b/>
          <w:color w:val="56247F"/>
          <w:sz w:val="32"/>
          <w:szCs w:val="32"/>
        </w:rPr>
        <w:t>GeldZo</w:t>
      </w:r>
      <w:proofErr w:type="spellEnd"/>
      <w:r>
        <w:rPr>
          <w:rFonts w:eastAsiaTheme="majorEastAsia" w:cstheme="majorBidi"/>
          <w:b/>
          <w:color w:val="56247F"/>
          <w:sz w:val="32"/>
          <w:szCs w:val="32"/>
        </w:rPr>
        <w:t xml:space="preserve"> en </w:t>
      </w:r>
      <w:proofErr w:type="spellStart"/>
      <w:r>
        <w:rPr>
          <w:rFonts w:eastAsiaTheme="majorEastAsia" w:cstheme="majorBidi"/>
          <w:b/>
          <w:color w:val="56247F"/>
          <w:sz w:val="32"/>
          <w:szCs w:val="32"/>
        </w:rPr>
        <w:t>StamrechtBV</w:t>
      </w:r>
      <w:proofErr w:type="spellEnd"/>
    </w:p>
    <w:p w14:paraId="7368D2A7" w14:textId="77777777" w:rsidR="00D215A2" w:rsidRPr="007340C4" w:rsidRDefault="00D215A2" w:rsidP="00D215A2">
      <w:pPr>
        <w:rPr>
          <w:b/>
          <w:bCs/>
        </w:rPr>
      </w:pPr>
    </w:p>
    <w:p w14:paraId="38320F8B" w14:textId="77777777" w:rsidR="009F1903" w:rsidRDefault="009F1903" w:rsidP="00D215A2">
      <w:r w:rsidRPr="009F1903">
        <w:t>Kroese en Geraerts. Belastingadvieskantoor. De specialist in Nederland in stamrecht bv’s; en van daaruit gegroeid in andere specialismen, waaronder pensioen en lijfrente bv’s. Niet rebels. Wel bewust iets anders. Wij houden niet vast aan ‘zoals het hoort’ of aan ‘zo hebben we het altijd gedaan’. We zijn minder log. Zien altijd kansen. En lopen graag voorop in ons werk, bijvoorbeeld als het gaat om het automatiseren van taken.</w:t>
      </w:r>
    </w:p>
    <w:p w14:paraId="42211222" w14:textId="37BE4D8C" w:rsidR="00D215A2" w:rsidRDefault="00BE298A" w:rsidP="00D215A2">
      <w:r w:rsidRPr="00BE298A">
        <w:t>Werken bij Kroese en Geraerts staat synoniem voor dynamisch werken in een flexibele omgeving.</w:t>
      </w:r>
    </w:p>
    <w:p w14:paraId="70DF4205" w14:textId="77777777" w:rsidR="007340C4" w:rsidRDefault="007340C4" w:rsidP="00D215A2"/>
    <w:p w14:paraId="51D448C1" w14:textId="77777777" w:rsidR="007340C4" w:rsidRDefault="007340C4" w:rsidP="007340C4">
      <w:pPr>
        <w:pStyle w:val="Kop2"/>
      </w:pPr>
      <w:r w:rsidRPr="003C0D11">
        <w:t>Wat ga je doen?</w:t>
      </w:r>
    </w:p>
    <w:p w14:paraId="23D23D2E" w14:textId="669B7B07" w:rsidR="007340C4" w:rsidRPr="007340C4" w:rsidRDefault="007340C4" w:rsidP="007340C4">
      <w:r w:rsidRPr="007340C4">
        <w:t xml:space="preserve">Als startend </w:t>
      </w:r>
      <w:r w:rsidR="009F1903">
        <w:t>fiscalist</w:t>
      </w:r>
      <w:r w:rsidRPr="007340C4">
        <w:t xml:space="preserve"> leiden we je op </w:t>
      </w:r>
      <w:r>
        <w:t>in een team</w:t>
      </w:r>
      <w:r w:rsidRPr="007340C4">
        <w:t xml:space="preserve"> waar je veel kunt leren en groeien. </w:t>
      </w:r>
    </w:p>
    <w:p w14:paraId="5381E227" w14:textId="75CBA424" w:rsidR="007340C4" w:rsidRDefault="007340C4" w:rsidP="007340C4">
      <w:r w:rsidRPr="00280B84">
        <w:t>Je taken liggen onder andere op het gebied van:</w:t>
      </w:r>
    </w:p>
    <w:p w14:paraId="70D791BE" w14:textId="77777777" w:rsidR="00FB4C02" w:rsidRPr="00280B84" w:rsidRDefault="00FB4C02" w:rsidP="007340C4"/>
    <w:p w14:paraId="38CDE735" w14:textId="77777777" w:rsidR="007340C4" w:rsidRDefault="007340C4" w:rsidP="007340C4">
      <w:pPr>
        <w:numPr>
          <w:ilvl w:val="0"/>
          <w:numId w:val="10"/>
        </w:numPr>
      </w:pPr>
      <w:r w:rsidRPr="007340C4">
        <w:rPr>
          <w:b/>
          <w:bCs/>
        </w:rPr>
        <w:t>Aangiften</w:t>
      </w:r>
      <w:r w:rsidRPr="007340C4">
        <w:t> Opstellen van fiscale aangiften en rapportages, opstellen van bezwaarschriften, voorbereiden van informatieverzoeken en overige verzoeken, maar ook het aanvragen van beschikkingen/ aanslagen.</w:t>
      </w:r>
    </w:p>
    <w:p w14:paraId="2C5C74BA" w14:textId="2A454E76" w:rsidR="00721EC5" w:rsidRPr="007340C4" w:rsidRDefault="00721EC5" w:rsidP="007340C4">
      <w:pPr>
        <w:numPr>
          <w:ilvl w:val="0"/>
          <w:numId w:val="10"/>
        </w:numPr>
      </w:pPr>
      <w:r>
        <w:rPr>
          <w:b/>
          <w:bCs/>
        </w:rPr>
        <w:t xml:space="preserve">Jaarrekeningen </w:t>
      </w:r>
      <w:r w:rsidRPr="00721EC5">
        <w:t>Opstellen van jaarrekeningen. Dit is de basis van onze dienstverlening en het vertrekpunt van onze advieswerkzaamheden</w:t>
      </w:r>
    </w:p>
    <w:p w14:paraId="4E2BAB74" w14:textId="77777777" w:rsidR="007340C4" w:rsidRPr="007340C4" w:rsidRDefault="007340C4" w:rsidP="007340C4">
      <w:pPr>
        <w:numPr>
          <w:ilvl w:val="0"/>
          <w:numId w:val="10"/>
        </w:numPr>
      </w:pPr>
      <w:r w:rsidRPr="007340C4">
        <w:rPr>
          <w:b/>
          <w:bCs/>
        </w:rPr>
        <w:t>Voorbereiding</w:t>
      </w:r>
      <w:r w:rsidRPr="007340C4">
        <w:t> Vertalen van de behoefte, verzamelen en structureren van relevante data en informatie van klanten en het stellen van relevante vragen voor het opvragen van ontbrekende informatie en data.</w:t>
      </w:r>
    </w:p>
    <w:p w14:paraId="7C5D5AC0" w14:textId="73267CE2" w:rsidR="007340C4" w:rsidRPr="007340C4" w:rsidRDefault="007340C4" w:rsidP="007340C4">
      <w:pPr>
        <w:numPr>
          <w:ilvl w:val="0"/>
          <w:numId w:val="10"/>
        </w:numPr>
      </w:pPr>
      <w:r w:rsidRPr="007340C4">
        <w:rPr>
          <w:b/>
          <w:bCs/>
        </w:rPr>
        <w:t>Uitwerking en analyse</w:t>
      </w:r>
      <w:r w:rsidRPr="007340C4">
        <w:t> Analyseren van relevante data en informatie en dit vertalen in mogelijkheden en oplossingen voor de klant </w:t>
      </w:r>
    </w:p>
    <w:p w14:paraId="10F5C9A3" w14:textId="77777777" w:rsidR="00C456AE" w:rsidRPr="009F1903" w:rsidRDefault="00C456AE" w:rsidP="00C456AE">
      <w:pPr>
        <w:pStyle w:val="Kop2"/>
        <w:rPr>
          <w:sz w:val="16"/>
          <w:szCs w:val="16"/>
        </w:rPr>
      </w:pPr>
    </w:p>
    <w:p w14:paraId="4A1852E7" w14:textId="4920F8CE" w:rsidR="00C456AE" w:rsidRDefault="00C456AE" w:rsidP="00C456AE">
      <w:pPr>
        <w:pStyle w:val="Kop2"/>
      </w:pPr>
      <w:r w:rsidRPr="003C0D11">
        <w:t>W</w:t>
      </w:r>
      <w:r>
        <w:t>at bieden wij jou</w:t>
      </w:r>
      <w:r w:rsidRPr="003C0D11">
        <w:t>?</w:t>
      </w:r>
    </w:p>
    <w:p w14:paraId="22314043" w14:textId="54FD67E5" w:rsidR="00C456AE" w:rsidRDefault="00C456AE" w:rsidP="00C456AE">
      <w:r w:rsidRPr="000F3860">
        <w:t xml:space="preserve">Bij </w:t>
      </w:r>
      <w:r w:rsidRPr="00BE298A">
        <w:t>Kroese en Geraerts Belastingadvies</w:t>
      </w:r>
      <w:r w:rsidRPr="000F3860">
        <w:t xml:space="preserve"> krijg je niet alleen een baan, maar vooral een plek waar je jezelf k</w:t>
      </w:r>
      <w:r w:rsidR="00E04175">
        <w:t>an</w:t>
      </w:r>
      <w:r w:rsidRPr="000F3860">
        <w:t xml:space="preserve"> ontwikkelen.</w:t>
      </w:r>
    </w:p>
    <w:p w14:paraId="019CBEA3" w14:textId="793F737F" w:rsidR="00C456AE" w:rsidRPr="003C0D11" w:rsidRDefault="00C456AE" w:rsidP="00C456AE">
      <w:r>
        <w:t>Naast een aantrekkelijk</w:t>
      </w:r>
      <w:r w:rsidRPr="003C0D11">
        <w:t xml:space="preserve"> salaris </w:t>
      </w:r>
      <w:r>
        <w:t>vanaf €2.750</w:t>
      </w:r>
      <w:r w:rsidRPr="003C0D11">
        <w:t xml:space="preserve"> bruto per maand</w:t>
      </w:r>
      <w:r>
        <w:t xml:space="preserve"> bieden wij jou:</w:t>
      </w:r>
    </w:p>
    <w:p w14:paraId="0572D056" w14:textId="123EC706" w:rsidR="00C456AE" w:rsidRDefault="00C456AE" w:rsidP="00C456AE">
      <w:pPr>
        <w:pStyle w:val="Lijstalinea"/>
        <w:numPr>
          <w:ilvl w:val="0"/>
          <w:numId w:val="11"/>
        </w:numPr>
      </w:pPr>
      <w:r w:rsidRPr="000F3860">
        <w:t>Flexibiliteit</w:t>
      </w:r>
    </w:p>
    <w:p w14:paraId="20AF38B4" w14:textId="509817EF" w:rsidR="00C456AE" w:rsidRDefault="00C456AE" w:rsidP="00C456AE">
      <w:pPr>
        <w:pStyle w:val="Lijstalinea"/>
        <w:numPr>
          <w:ilvl w:val="0"/>
          <w:numId w:val="11"/>
        </w:numPr>
      </w:pPr>
      <w:r w:rsidRPr="000F3860">
        <w:lastRenderedPageBreak/>
        <w:t>Goede</w:t>
      </w:r>
      <w:r w:rsidR="00302314">
        <w:t xml:space="preserve"> </w:t>
      </w:r>
      <w:r w:rsidRPr="000F3860">
        <w:t>begeleiding door ervaren collega</w:t>
      </w:r>
      <w:r w:rsidRPr="00C456AE">
        <w:t>’</w:t>
      </w:r>
      <w:r w:rsidRPr="000F3860">
        <w:t>s</w:t>
      </w:r>
    </w:p>
    <w:p w14:paraId="7D1F1379" w14:textId="1C99A952" w:rsidR="00C456AE" w:rsidRDefault="00C456AE" w:rsidP="00C456AE">
      <w:pPr>
        <w:pStyle w:val="Lijstalinea"/>
        <w:numPr>
          <w:ilvl w:val="0"/>
          <w:numId w:val="11"/>
        </w:numPr>
      </w:pPr>
      <w:r w:rsidRPr="000F3860">
        <w:t>Volop doorgroeimogelijkheden</w:t>
      </w:r>
    </w:p>
    <w:p w14:paraId="56191CCD" w14:textId="325BE3A5" w:rsidR="009F1903" w:rsidRDefault="00C456AE" w:rsidP="00FB4C02">
      <w:pPr>
        <w:pStyle w:val="Lijstalinea"/>
        <w:numPr>
          <w:ilvl w:val="0"/>
          <w:numId w:val="11"/>
        </w:numPr>
      </w:pPr>
      <w:r w:rsidRPr="000F3860">
        <w:t>Mogelijkheid tot opleidingen en cursussen</w:t>
      </w:r>
    </w:p>
    <w:p w14:paraId="361D3BFC" w14:textId="29AA33C5" w:rsidR="00C456AE" w:rsidRDefault="00C456AE" w:rsidP="00C456AE">
      <w:pPr>
        <w:pStyle w:val="Lijstalinea"/>
        <w:numPr>
          <w:ilvl w:val="0"/>
          <w:numId w:val="11"/>
        </w:numPr>
      </w:pPr>
      <w:r w:rsidRPr="000F3860">
        <w:t>Hybride werken (thuis</w:t>
      </w:r>
      <w:r>
        <w:t xml:space="preserve"> e</w:t>
      </w:r>
      <w:r w:rsidRPr="000F3860">
        <w:t>n op kantoor)</w:t>
      </w:r>
    </w:p>
    <w:p w14:paraId="49519A89" w14:textId="77777777" w:rsidR="00C456AE" w:rsidRPr="003C0D11" w:rsidRDefault="00C456AE" w:rsidP="00C456AE">
      <w:pPr>
        <w:pStyle w:val="Lijstalinea"/>
        <w:numPr>
          <w:ilvl w:val="0"/>
          <w:numId w:val="11"/>
        </w:numPr>
      </w:pPr>
      <w:r w:rsidRPr="003C0D11">
        <w:t>Een gezellig en ambitieus team waar samenwerken centraal staat</w:t>
      </w:r>
    </w:p>
    <w:p w14:paraId="13549193" w14:textId="77777777" w:rsidR="00C456AE" w:rsidRDefault="00C456AE" w:rsidP="00C456AE">
      <w:pPr>
        <w:pStyle w:val="Lijstalinea"/>
        <w:numPr>
          <w:ilvl w:val="0"/>
          <w:numId w:val="11"/>
        </w:numPr>
      </w:pPr>
      <w:r w:rsidRPr="003C0D11">
        <w:t>Moderne digitale tools en slimme automatisering om je werk makkelijker te maken</w:t>
      </w:r>
    </w:p>
    <w:p w14:paraId="50BBC590" w14:textId="08192A8A" w:rsidR="00C456AE" w:rsidRPr="000F3860" w:rsidRDefault="00C456AE" w:rsidP="00C456AE">
      <w:pPr>
        <w:pStyle w:val="Lijstalinea"/>
        <w:numPr>
          <w:ilvl w:val="0"/>
          <w:numId w:val="11"/>
        </w:numPr>
      </w:pPr>
      <w:r w:rsidRPr="000F3860">
        <w:t>Veel vrijheid en verantwoordelijkheid</w:t>
      </w:r>
    </w:p>
    <w:p w14:paraId="4E96F749" w14:textId="77777777" w:rsidR="00C456AE" w:rsidRPr="00572129" w:rsidRDefault="00C456AE" w:rsidP="00C456AE"/>
    <w:p w14:paraId="6124BA2F" w14:textId="44600492" w:rsidR="00D215A2" w:rsidRDefault="009F1903" w:rsidP="00D215A2">
      <w:pPr>
        <w:pStyle w:val="Kop2"/>
      </w:pPr>
      <w:r>
        <w:t>Wie ben jij?</w:t>
      </w:r>
    </w:p>
    <w:p w14:paraId="2E5A4CEB" w14:textId="5057C0FF" w:rsidR="009F1903" w:rsidRPr="009F1903" w:rsidRDefault="009F1903" w:rsidP="009F1903">
      <w:r w:rsidRPr="009F1903">
        <w:t xml:space="preserve">Jij houdt niet van de geplaveide paadjes. Dat je nu al weet hoe je carrière er de komende tien jaar, twintig jaar, de rest van je leven uit gaat zien. Alsjeblieft niet zeg. Nee, je wilt </w:t>
      </w:r>
      <w:r w:rsidR="00B961F7" w:rsidRPr="009F1903">
        <w:t>ertoe</w:t>
      </w:r>
      <w:r w:rsidRPr="009F1903">
        <w:t xml:space="preserve"> doen in je vak. Nu al. </w:t>
      </w:r>
      <w:r w:rsidR="00B961F7">
        <w:t>Je vindt het niet erg om te s</w:t>
      </w:r>
      <w:r w:rsidR="0096038C">
        <w:t>t</w:t>
      </w:r>
      <w:r w:rsidR="00B961F7">
        <w:t>arten bij de basis: het opstellen van jaarrekeningen en aangiftes, maar je wilt ook ontwikkelen op het gebied</w:t>
      </w:r>
      <w:r w:rsidR="0096038C">
        <w:t xml:space="preserve"> van de fiscale advisering. </w:t>
      </w:r>
    </w:p>
    <w:p w14:paraId="01523608" w14:textId="6B247B6B" w:rsidR="00572129" w:rsidRPr="000F3860" w:rsidRDefault="00572129" w:rsidP="00C456AE">
      <w:pPr>
        <w:pStyle w:val="Lijstalinea"/>
        <w:numPr>
          <w:ilvl w:val="0"/>
          <w:numId w:val="12"/>
        </w:numPr>
      </w:pPr>
      <w:r w:rsidRPr="000F3860">
        <w:t>Je volgt momenteel een hbo-opleiding of hebt deze recent afgerond in</w:t>
      </w:r>
      <w:r w:rsidR="00C456AE">
        <w:t xml:space="preserve"> bijvoorbeeld</w:t>
      </w:r>
      <w:r w:rsidRPr="000F3860">
        <w:t xml:space="preserve"> fiscale economie, fiscaal recht, accountancy, finance of </w:t>
      </w:r>
      <w:r w:rsidR="00C456AE">
        <w:t xml:space="preserve">een </w:t>
      </w:r>
      <w:r w:rsidRPr="000F3860">
        <w:t>vergelijkba</w:t>
      </w:r>
      <w:r w:rsidR="00C456AE">
        <w:t>re opleiding</w:t>
      </w:r>
    </w:p>
    <w:p w14:paraId="49EF7A7E" w14:textId="15FBC46E" w:rsidR="00572129" w:rsidRPr="000F3860" w:rsidRDefault="00572129" w:rsidP="00C456AE">
      <w:pPr>
        <w:pStyle w:val="Lijstalinea"/>
        <w:numPr>
          <w:ilvl w:val="0"/>
          <w:numId w:val="12"/>
        </w:numPr>
      </w:pPr>
      <w:r w:rsidRPr="000F3860">
        <w:t>Interesse in fiscaliteit en ondernemersadvies</w:t>
      </w:r>
    </w:p>
    <w:p w14:paraId="033B065A" w14:textId="7AA75B3F" w:rsidR="00572129" w:rsidRPr="000F3860" w:rsidRDefault="00572129" w:rsidP="00C456AE">
      <w:pPr>
        <w:pStyle w:val="Lijstalinea"/>
        <w:numPr>
          <w:ilvl w:val="0"/>
          <w:numId w:val="12"/>
        </w:numPr>
      </w:pPr>
      <w:r w:rsidRPr="000F3860">
        <w:t>Leergierigheid en nauwkeurigheid</w:t>
      </w:r>
      <w:r>
        <w:t xml:space="preserve"> </w:t>
      </w:r>
    </w:p>
    <w:p w14:paraId="0A6F49B8" w14:textId="0DF38CB6" w:rsidR="00572129" w:rsidRPr="000F3860" w:rsidRDefault="00572129" w:rsidP="00C456AE">
      <w:pPr>
        <w:pStyle w:val="Lijstalinea"/>
        <w:numPr>
          <w:ilvl w:val="0"/>
          <w:numId w:val="12"/>
        </w:numPr>
      </w:pPr>
      <w:r w:rsidRPr="000F3860">
        <w:t>Goede communicatieve vaardigheden</w:t>
      </w:r>
      <w:r>
        <w:t xml:space="preserve"> </w:t>
      </w:r>
    </w:p>
    <w:p w14:paraId="26E7D93C" w14:textId="365C0B43" w:rsidR="00BE298A" w:rsidRDefault="00572129" w:rsidP="00C456AE">
      <w:pPr>
        <w:pStyle w:val="Lijstalinea"/>
        <w:numPr>
          <w:ilvl w:val="0"/>
          <w:numId w:val="12"/>
        </w:numPr>
      </w:pPr>
      <w:r w:rsidRPr="000F3860">
        <w:t>Een proactieve en klantgerichte instelling</w:t>
      </w:r>
      <w:r>
        <w:t xml:space="preserve"> </w:t>
      </w:r>
    </w:p>
    <w:p w14:paraId="792BCD28" w14:textId="77777777" w:rsidR="00C456AE" w:rsidRDefault="00572129" w:rsidP="00C456AE">
      <w:pPr>
        <w:pStyle w:val="Lijstalinea"/>
        <w:numPr>
          <w:ilvl w:val="0"/>
          <w:numId w:val="12"/>
        </w:numPr>
      </w:pPr>
      <w:r w:rsidRPr="000F3860">
        <w:t>Affiniteit met digitale systemen en moderne software.</w:t>
      </w:r>
    </w:p>
    <w:p w14:paraId="45892443" w14:textId="536F8AC7" w:rsidR="00572129" w:rsidRPr="000F3860" w:rsidRDefault="00572129" w:rsidP="00C456AE">
      <w:r w:rsidRPr="000F3860">
        <w:t xml:space="preserve"> </w:t>
      </w:r>
    </w:p>
    <w:p w14:paraId="1D64CA5D" w14:textId="719F9E4C" w:rsidR="003C0D11" w:rsidRDefault="00572129" w:rsidP="00C456AE">
      <w:pPr>
        <w:spacing w:after="160" w:line="278" w:lineRule="auto"/>
      </w:pPr>
      <w:r w:rsidRPr="000F3860">
        <w:t>Heb je al stage- of werkervaring binnen accountancy of fiscaliteit? Dan is dat mooi meegenomen</w:t>
      </w:r>
    </w:p>
    <w:p w14:paraId="50BB0523" w14:textId="77777777" w:rsidR="003C0D11" w:rsidRDefault="003C0D11" w:rsidP="00D215A2"/>
    <w:p w14:paraId="4BFC8D17" w14:textId="77777777" w:rsidR="003C0D11" w:rsidRPr="003C0D11" w:rsidRDefault="003C0D11" w:rsidP="003C0D11">
      <w:pPr>
        <w:rPr>
          <w:b/>
          <w:bCs/>
        </w:rPr>
      </w:pPr>
      <w:r w:rsidRPr="003C0D11">
        <w:rPr>
          <w:b/>
          <w:bCs/>
        </w:rPr>
        <w:t>Enthousiast?</w:t>
      </w:r>
    </w:p>
    <w:p w14:paraId="32BD8472" w14:textId="77777777" w:rsidR="003C0D11" w:rsidRPr="003C0D11" w:rsidRDefault="003C0D11" w:rsidP="003C0D11">
      <w:r w:rsidRPr="003C0D11">
        <w:t>Wil jij werken in een omgeving waar je vrijheid krijgt, kunt doorgroeien én echt impact maakt voor klanten? Dan maken we graag kennis met je.</w:t>
      </w:r>
    </w:p>
    <w:p w14:paraId="2B8EE221" w14:textId="6CBCCAE2" w:rsidR="003C0D11" w:rsidRPr="003106EE" w:rsidRDefault="003C0D11" w:rsidP="003C0D11">
      <w:r w:rsidRPr="003C0D11">
        <w:t xml:space="preserve">Stuur je cv naar </w:t>
      </w:r>
      <w:hyperlink r:id="rId10" w:history="1">
        <w:r w:rsidRPr="00165AFE">
          <w:rPr>
            <w:rStyle w:val="Hyperlink"/>
            <w:b/>
            <w:bCs/>
          </w:rPr>
          <w:t>e.smits@sfmsourcing.nl</w:t>
        </w:r>
      </w:hyperlink>
      <w:r>
        <w:rPr>
          <w:b/>
          <w:bCs/>
        </w:rPr>
        <w:t xml:space="preserve"> </w:t>
      </w:r>
      <w:r w:rsidRPr="003C0D11">
        <w:t xml:space="preserve">of neem contact op via </w:t>
      </w:r>
      <w:r>
        <w:rPr>
          <w:b/>
          <w:bCs/>
        </w:rPr>
        <w:t>06</w:t>
      </w:r>
      <w:r w:rsidR="00C456AE">
        <w:rPr>
          <w:b/>
          <w:bCs/>
        </w:rPr>
        <w:t>-</w:t>
      </w:r>
      <w:r>
        <w:rPr>
          <w:b/>
          <w:bCs/>
        </w:rPr>
        <w:t>30852839</w:t>
      </w:r>
      <w:r w:rsidR="003106EE" w:rsidRPr="003106EE">
        <w:t>.</w:t>
      </w:r>
    </w:p>
    <w:p w14:paraId="52A9B40E" w14:textId="77777777" w:rsidR="003C0D11" w:rsidRDefault="003C0D11" w:rsidP="003C0D11">
      <w:pPr>
        <w:rPr>
          <w:b/>
          <w:bCs/>
        </w:rPr>
      </w:pPr>
    </w:p>
    <w:p w14:paraId="264A8C9D" w14:textId="77777777" w:rsidR="003C0D11" w:rsidRPr="003C0D11" w:rsidRDefault="003C0D11" w:rsidP="003C0D11"/>
    <w:p w14:paraId="53FD1987" w14:textId="77777777" w:rsidR="003C0D11" w:rsidRPr="00D215A2" w:rsidRDefault="003C0D11" w:rsidP="00D215A2"/>
    <w:sectPr w:rsidR="003C0D11" w:rsidRPr="00D215A2">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8B2DF9" w14:textId="77777777" w:rsidR="00187232" w:rsidRDefault="00187232" w:rsidP="00D215A2">
      <w:r>
        <w:separator/>
      </w:r>
    </w:p>
  </w:endnote>
  <w:endnote w:type="continuationSeparator" w:id="0">
    <w:p w14:paraId="7CE43725" w14:textId="77777777" w:rsidR="00187232" w:rsidRDefault="00187232" w:rsidP="00D21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Arvo">
    <w:altName w:val="Calibri"/>
    <w:charset w:val="4D"/>
    <w:family w:val="auto"/>
    <w:pitch w:val="variable"/>
    <w:sig w:usb0="800000A7" w:usb1="00000041" w:usb2="00000000" w:usb3="00000000" w:csb0="0000011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C4F10" w14:textId="617C3FDB" w:rsidR="00D215A2" w:rsidRDefault="00D215A2">
    <w:pPr>
      <w:pStyle w:val="Voettekst"/>
    </w:pPr>
    <w:r>
      <w:rPr>
        <w:noProof/>
      </w:rPr>
      <w:drawing>
        <wp:anchor distT="0" distB="0" distL="114300" distR="114300" simplePos="0" relativeHeight="251658240" behindDoc="0" locked="0" layoutInCell="1" allowOverlap="1" wp14:anchorId="76AAA7A5" wp14:editId="0A7CAD6F">
          <wp:simplePos x="0" y="0"/>
          <wp:positionH relativeFrom="margin">
            <wp:posOffset>1946275</wp:posOffset>
          </wp:positionH>
          <wp:positionV relativeFrom="margin">
            <wp:posOffset>8664161</wp:posOffset>
          </wp:positionV>
          <wp:extent cx="1868556" cy="660132"/>
          <wp:effectExtent l="0" t="0" r="0" b="635"/>
          <wp:wrapSquare wrapText="bothSides"/>
          <wp:docPr id="224845642" name="Afbeelding 1" descr="Afbeelding met tekst, Lettertype, Graphics,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45642" name="Afbeelding 1" descr="Afbeelding met tekst, Lettertype, Graphics, logo&#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1868556" cy="660132"/>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8A53E" w14:textId="77777777" w:rsidR="00187232" w:rsidRDefault="00187232" w:rsidP="00D215A2">
      <w:r>
        <w:separator/>
      </w:r>
    </w:p>
  </w:footnote>
  <w:footnote w:type="continuationSeparator" w:id="0">
    <w:p w14:paraId="486C7726" w14:textId="77777777" w:rsidR="00187232" w:rsidRDefault="00187232" w:rsidP="00D215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B6790" w14:textId="088EA698" w:rsidR="00D215A2" w:rsidRDefault="00D215A2">
    <w:pPr>
      <w:pStyle w:val="Koptekst"/>
    </w:pPr>
    <w:r>
      <w:rPr>
        <w:noProof/>
      </w:rPr>
      <w:drawing>
        <wp:anchor distT="0" distB="0" distL="114300" distR="114300" simplePos="0" relativeHeight="251659264" behindDoc="1" locked="0" layoutInCell="1" allowOverlap="1" wp14:anchorId="6399C997" wp14:editId="18817349">
          <wp:simplePos x="0" y="0"/>
          <wp:positionH relativeFrom="column">
            <wp:posOffset>4298370</wp:posOffset>
          </wp:positionH>
          <wp:positionV relativeFrom="paragraph">
            <wp:posOffset>-111650</wp:posOffset>
          </wp:positionV>
          <wp:extent cx="1928192" cy="1927860"/>
          <wp:effectExtent l="0" t="0" r="0" b="0"/>
          <wp:wrapNone/>
          <wp:docPr id="865424225" name="Afbeelding 2" descr="Afbeelding met cirkel, Kleurrijkheid,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424225" name="Afbeelding 2" descr="Afbeelding met cirkel, Kleurrijkheid, Graphics&#10;&#10;Door AI gegenereerde inhoud is mogelijk onjuist."/>
                  <pic:cNvPicPr/>
                </pic:nvPicPr>
                <pic:blipFill rotWithShape="1">
                  <a:blip r:embed="rId1">
                    <a:alphaModFix amt="49000"/>
                    <a:extLst>
                      <a:ext uri="{28A0092B-C50C-407E-A947-70E740481C1C}">
                        <a14:useLocalDpi xmlns:a14="http://schemas.microsoft.com/office/drawing/2010/main" val="0"/>
                      </a:ext>
                    </a:extLst>
                  </a:blip>
                  <a:srcRect l="3357" t="3357" r="3555" b="3571"/>
                  <a:stretch>
                    <a:fillRect/>
                  </a:stretch>
                </pic:blipFill>
                <pic:spPr bwMode="auto">
                  <a:xfrm>
                    <a:off x="0" y="0"/>
                    <a:ext cx="1929700" cy="1929368"/>
                  </a:xfrm>
                  <a:prstGeom prst="ellipse">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46F03"/>
    <w:multiLevelType w:val="hybridMultilevel"/>
    <w:tmpl w:val="DAEC1996"/>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3262DEE"/>
    <w:multiLevelType w:val="multilevel"/>
    <w:tmpl w:val="9D961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416C4B"/>
    <w:multiLevelType w:val="hybridMultilevel"/>
    <w:tmpl w:val="71068AB2"/>
    <w:lvl w:ilvl="0" w:tplc="E2404B56">
      <w:numFmt w:val="bullet"/>
      <w:lvlText w:val="-"/>
      <w:lvlJc w:val="left"/>
      <w:pPr>
        <w:ind w:left="720" w:hanging="360"/>
      </w:pPr>
      <w:rPr>
        <w:rFonts w:ascii="Montserrat" w:eastAsiaTheme="minorHAnsi" w:hAnsi="Montserra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D5F57B1"/>
    <w:multiLevelType w:val="hybridMultilevel"/>
    <w:tmpl w:val="141CF780"/>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266025A"/>
    <w:multiLevelType w:val="multilevel"/>
    <w:tmpl w:val="DAE2B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273186"/>
    <w:multiLevelType w:val="multilevel"/>
    <w:tmpl w:val="29D8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8B78F7"/>
    <w:multiLevelType w:val="multilevel"/>
    <w:tmpl w:val="E7624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EB07DB"/>
    <w:multiLevelType w:val="hybridMultilevel"/>
    <w:tmpl w:val="5E1244FC"/>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73A6FFF"/>
    <w:multiLevelType w:val="hybridMultilevel"/>
    <w:tmpl w:val="9E3AC94A"/>
    <w:lvl w:ilvl="0" w:tplc="B106C13C">
      <w:numFmt w:val="bullet"/>
      <w:lvlText w:val="-"/>
      <w:lvlJc w:val="left"/>
      <w:pPr>
        <w:ind w:left="720" w:hanging="360"/>
      </w:pPr>
      <w:rPr>
        <w:rFonts w:ascii="Montserrat" w:eastAsiaTheme="minorHAnsi" w:hAnsi="Montserra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7590E53"/>
    <w:multiLevelType w:val="hybridMultilevel"/>
    <w:tmpl w:val="7CF069EA"/>
    <w:lvl w:ilvl="0" w:tplc="86469688">
      <w:numFmt w:val="bullet"/>
      <w:lvlText w:val="-"/>
      <w:lvlJc w:val="left"/>
      <w:pPr>
        <w:ind w:left="1080" w:hanging="360"/>
      </w:pPr>
      <w:rPr>
        <w:rFonts w:ascii="Montserrat" w:eastAsiaTheme="minorHAnsi" w:hAnsi="Montserrat"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15:restartNumberingAfterBreak="0">
    <w:nsid w:val="72225EDC"/>
    <w:multiLevelType w:val="hybridMultilevel"/>
    <w:tmpl w:val="F182B858"/>
    <w:lvl w:ilvl="0" w:tplc="B5089C2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6323DB9"/>
    <w:multiLevelType w:val="hybridMultilevel"/>
    <w:tmpl w:val="865866EE"/>
    <w:lvl w:ilvl="0" w:tplc="06EA8BA4">
      <w:numFmt w:val="bullet"/>
      <w:lvlText w:val="-"/>
      <w:lvlJc w:val="left"/>
      <w:pPr>
        <w:ind w:left="720" w:hanging="360"/>
      </w:pPr>
      <w:rPr>
        <w:rFonts w:ascii="Montserrat" w:eastAsiaTheme="minorHAnsi" w:hAnsi="Montserra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E9E4D04"/>
    <w:multiLevelType w:val="hybridMultilevel"/>
    <w:tmpl w:val="BE28AE4A"/>
    <w:lvl w:ilvl="0" w:tplc="11649AF2">
      <w:numFmt w:val="bullet"/>
      <w:lvlText w:val="-"/>
      <w:lvlJc w:val="left"/>
      <w:pPr>
        <w:ind w:left="720" w:hanging="360"/>
      </w:pPr>
      <w:rPr>
        <w:rFonts w:ascii="Segoe UI Emoji" w:eastAsiaTheme="minorHAnsi" w:hAnsi="Segoe UI Emoji" w:cs="Segoe UI Emoj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74027317">
    <w:abstractNumId w:val="6"/>
  </w:num>
  <w:num w:numId="2" w16cid:durableId="522282509">
    <w:abstractNumId w:val="8"/>
  </w:num>
  <w:num w:numId="3" w16cid:durableId="1962416489">
    <w:abstractNumId w:val="11"/>
  </w:num>
  <w:num w:numId="4" w16cid:durableId="1235553723">
    <w:abstractNumId w:val="1"/>
  </w:num>
  <w:num w:numId="5" w16cid:durableId="827984949">
    <w:abstractNumId w:val="12"/>
  </w:num>
  <w:num w:numId="6" w16cid:durableId="151527769">
    <w:abstractNumId w:val="5"/>
  </w:num>
  <w:num w:numId="7" w16cid:durableId="1217887361">
    <w:abstractNumId w:val="9"/>
  </w:num>
  <w:num w:numId="8" w16cid:durableId="1686714627">
    <w:abstractNumId w:val="2"/>
  </w:num>
  <w:num w:numId="9" w16cid:durableId="182670210">
    <w:abstractNumId w:val="10"/>
  </w:num>
  <w:num w:numId="10" w16cid:durableId="1956060622">
    <w:abstractNumId w:val="4"/>
  </w:num>
  <w:num w:numId="11" w16cid:durableId="5794200">
    <w:abstractNumId w:val="7"/>
  </w:num>
  <w:num w:numId="12" w16cid:durableId="74329223">
    <w:abstractNumId w:val="0"/>
  </w:num>
  <w:num w:numId="13" w16cid:durableId="19263001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5A2"/>
    <w:rsid w:val="00063E76"/>
    <w:rsid w:val="000C15C4"/>
    <w:rsid w:val="000E3103"/>
    <w:rsid w:val="00124683"/>
    <w:rsid w:val="00187232"/>
    <w:rsid w:val="00280B84"/>
    <w:rsid w:val="00302314"/>
    <w:rsid w:val="003106EE"/>
    <w:rsid w:val="003C0D11"/>
    <w:rsid w:val="00466187"/>
    <w:rsid w:val="004E0AB6"/>
    <w:rsid w:val="00523EC1"/>
    <w:rsid w:val="00572129"/>
    <w:rsid w:val="00721EC5"/>
    <w:rsid w:val="007340C4"/>
    <w:rsid w:val="00753DB8"/>
    <w:rsid w:val="008667F5"/>
    <w:rsid w:val="008D65D3"/>
    <w:rsid w:val="008E2E05"/>
    <w:rsid w:val="0096038C"/>
    <w:rsid w:val="009D71C4"/>
    <w:rsid w:val="009F1903"/>
    <w:rsid w:val="00A74EF5"/>
    <w:rsid w:val="00A85057"/>
    <w:rsid w:val="00B6413D"/>
    <w:rsid w:val="00B961F7"/>
    <w:rsid w:val="00BE298A"/>
    <w:rsid w:val="00BE324E"/>
    <w:rsid w:val="00C023F0"/>
    <w:rsid w:val="00C456AE"/>
    <w:rsid w:val="00C6237E"/>
    <w:rsid w:val="00C868FA"/>
    <w:rsid w:val="00D215A2"/>
    <w:rsid w:val="00D672FC"/>
    <w:rsid w:val="00DD4F3B"/>
    <w:rsid w:val="00E04175"/>
    <w:rsid w:val="00F61AF5"/>
    <w:rsid w:val="00FB4C02"/>
    <w:rsid w:val="00FD039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DF10D3"/>
  <w15:chartTrackingRefBased/>
  <w15:docId w15:val="{009EA565-0C48-0141-8F1E-CCE1D6999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215A2"/>
    <w:rPr>
      <w:rFonts w:ascii="Montserrat" w:hAnsi="Montserrat"/>
      <w:color w:val="000000" w:themeColor="text1"/>
    </w:rPr>
  </w:style>
  <w:style w:type="paragraph" w:styleId="Kop1">
    <w:name w:val="heading 1"/>
    <w:basedOn w:val="Standaard"/>
    <w:next w:val="Standaard"/>
    <w:link w:val="Kop1Char"/>
    <w:uiPriority w:val="9"/>
    <w:qFormat/>
    <w:rsid w:val="00D215A2"/>
    <w:pPr>
      <w:keepNext/>
      <w:keepLines/>
      <w:spacing w:before="360" w:after="80"/>
      <w:outlineLvl w:val="0"/>
    </w:pPr>
    <w:rPr>
      <w:rFonts w:ascii="Arvo" w:eastAsiaTheme="majorEastAsia" w:hAnsi="Arvo" w:cstheme="majorBidi"/>
      <w:b/>
      <w:color w:val="0BA1DD"/>
      <w:sz w:val="40"/>
      <w:szCs w:val="40"/>
    </w:rPr>
  </w:style>
  <w:style w:type="paragraph" w:styleId="Kop2">
    <w:name w:val="heading 2"/>
    <w:basedOn w:val="Standaard"/>
    <w:next w:val="Standaard"/>
    <w:link w:val="Kop2Char"/>
    <w:uiPriority w:val="9"/>
    <w:unhideWhenUsed/>
    <w:qFormat/>
    <w:rsid w:val="00D215A2"/>
    <w:pPr>
      <w:keepNext/>
      <w:keepLines/>
      <w:spacing w:before="160" w:after="80"/>
      <w:outlineLvl w:val="1"/>
    </w:pPr>
    <w:rPr>
      <w:rFonts w:eastAsiaTheme="majorEastAsia" w:cstheme="majorBidi"/>
      <w:b/>
      <w:color w:val="56247F"/>
      <w:sz w:val="32"/>
      <w:szCs w:val="32"/>
    </w:rPr>
  </w:style>
  <w:style w:type="paragraph" w:styleId="Kop3">
    <w:name w:val="heading 3"/>
    <w:basedOn w:val="Standaard"/>
    <w:next w:val="Standaard"/>
    <w:link w:val="Kop3Char"/>
    <w:uiPriority w:val="9"/>
    <w:semiHidden/>
    <w:unhideWhenUsed/>
    <w:qFormat/>
    <w:rsid w:val="00D215A2"/>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D215A2"/>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D215A2"/>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D215A2"/>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D215A2"/>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D215A2"/>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D215A2"/>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215A2"/>
    <w:rPr>
      <w:rFonts w:ascii="Arvo" w:eastAsiaTheme="majorEastAsia" w:hAnsi="Arvo" w:cstheme="majorBidi"/>
      <w:b/>
      <w:color w:val="0BA1DD"/>
      <w:sz w:val="40"/>
      <w:szCs w:val="40"/>
    </w:rPr>
  </w:style>
  <w:style w:type="character" w:customStyle="1" w:styleId="Kop2Char">
    <w:name w:val="Kop 2 Char"/>
    <w:basedOn w:val="Standaardalinea-lettertype"/>
    <w:link w:val="Kop2"/>
    <w:uiPriority w:val="9"/>
    <w:rsid w:val="00D215A2"/>
    <w:rPr>
      <w:rFonts w:ascii="Montserrat" w:eastAsiaTheme="majorEastAsia" w:hAnsi="Montserrat" w:cstheme="majorBidi"/>
      <w:b/>
      <w:color w:val="56247F"/>
      <w:sz w:val="32"/>
      <w:szCs w:val="32"/>
    </w:rPr>
  </w:style>
  <w:style w:type="character" w:customStyle="1" w:styleId="Kop3Char">
    <w:name w:val="Kop 3 Char"/>
    <w:basedOn w:val="Standaardalinea-lettertype"/>
    <w:link w:val="Kop3"/>
    <w:uiPriority w:val="9"/>
    <w:semiHidden/>
    <w:rsid w:val="00D215A2"/>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D215A2"/>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D215A2"/>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D215A2"/>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D215A2"/>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D215A2"/>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D215A2"/>
    <w:rPr>
      <w:rFonts w:eastAsiaTheme="majorEastAsia" w:cstheme="majorBidi"/>
      <w:color w:val="272727" w:themeColor="text1" w:themeTint="D8"/>
    </w:rPr>
  </w:style>
  <w:style w:type="paragraph" w:styleId="Titel">
    <w:name w:val="Title"/>
    <w:basedOn w:val="Standaard"/>
    <w:next w:val="Standaard"/>
    <w:link w:val="TitelChar"/>
    <w:uiPriority w:val="10"/>
    <w:qFormat/>
    <w:rsid w:val="00D215A2"/>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215A2"/>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215A2"/>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D215A2"/>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D215A2"/>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D215A2"/>
    <w:rPr>
      <w:i/>
      <w:iCs/>
      <w:color w:val="404040" w:themeColor="text1" w:themeTint="BF"/>
    </w:rPr>
  </w:style>
  <w:style w:type="paragraph" w:styleId="Lijstalinea">
    <w:name w:val="List Paragraph"/>
    <w:basedOn w:val="Standaard"/>
    <w:uiPriority w:val="34"/>
    <w:qFormat/>
    <w:rsid w:val="00D215A2"/>
    <w:pPr>
      <w:ind w:left="720"/>
      <w:contextualSpacing/>
    </w:pPr>
  </w:style>
  <w:style w:type="character" w:styleId="Intensievebenadrukking">
    <w:name w:val="Intense Emphasis"/>
    <w:basedOn w:val="Standaardalinea-lettertype"/>
    <w:uiPriority w:val="21"/>
    <w:qFormat/>
    <w:rsid w:val="00D215A2"/>
    <w:rPr>
      <w:i/>
      <w:iCs/>
      <w:color w:val="0F4761" w:themeColor="accent1" w:themeShade="BF"/>
    </w:rPr>
  </w:style>
  <w:style w:type="paragraph" w:styleId="Duidelijkcitaat">
    <w:name w:val="Intense Quote"/>
    <w:basedOn w:val="Standaard"/>
    <w:next w:val="Standaard"/>
    <w:link w:val="DuidelijkcitaatChar"/>
    <w:uiPriority w:val="30"/>
    <w:qFormat/>
    <w:rsid w:val="00D215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D215A2"/>
    <w:rPr>
      <w:i/>
      <w:iCs/>
      <w:color w:val="0F4761" w:themeColor="accent1" w:themeShade="BF"/>
    </w:rPr>
  </w:style>
  <w:style w:type="character" w:styleId="Intensieveverwijzing">
    <w:name w:val="Intense Reference"/>
    <w:basedOn w:val="Standaardalinea-lettertype"/>
    <w:uiPriority w:val="32"/>
    <w:qFormat/>
    <w:rsid w:val="00D215A2"/>
    <w:rPr>
      <w:b/>
      <w:bCs/>
      <w:smallCaps/>
      <w:color w:val="0F4761" w:themeColor="accent1" w:themeShade="BF"/>
      <w:spacing w:val="5"/>
    </w:rPr>
  </w:style>
  <w:style w:type="character" w:styleId="Hyperlink">
    <w:name w:val="Hyperlink"/>
    <w:basedOn w:val="Standaardalinea-lettertype"/>
    <w:uiPriority w:val="99"/>
    <w:unhideWhenUsed/>
    <w:rsid w:val="00D215A2"/>
    <w:rPr>
      <w:color w:val="467886" w:themeColor="hyperlink"/>
      <w:u w:val="single"/>
    </w:rPr>
  </w:style>
  <w:style w:type="character" w:styleId="Onopgelostemelding">
    <w:name w:val="Unresolved Mention"/>
    <w:basedOn w:val="Standaardalinea-lettertype"/>
    <w:uiPriority w:val="99"/>
    <w:semiHidden/>
    <w:unhideWhenUsed/>
    <w:rsid w:val="00D215A2"/>
    <w:rPr>
      <w:color w:val="605E5C"/>
      <w:shd w:val="clear" w:color="auto" w:fill="E1DFDD"/>
    </w:rPr>
  </w:style>
  <w:style w:type="paragraph" w:styleId="Koptekst">
    <w:name w:val="header"/>
    <w:basedOn w:val="Standaard"/>
    <w:link w:val="KoptekstChar"/>
    <w:uiPriority w:val="99"/>
    <w:unhideWhenUsed/>
    <w:rsid w:val="00D215A2"/>
    <w:pPr>
      <w:tabs>
        <w:tab w:val="center" w:pos="4536"/>
        <w:tab w:val="right" w:pos="9072"/>
      </w:tabs>
    </w:pPr>
  </w:style>
  <w:style w:type="character" w:customStyle="1" w:styleId="KoptekstChar">
    <w:name w:val="Koptekst Char"/>
    <w:basedOn w:val="Standaardalinea-lettertype"/>
    <w:link w:val="Koptekst"/>
    <w:uiPriority w:val="99"/>
    <w:rsid w:val="00D215A2"/>
    <w:rPr>
      <w:rFonts w:ascii="Montserrat" w:hAnsi="Montserrat"/>
      <w:color w:val="000000" w:themeColor="text1"/>
    </w:rPr>
  </w:style>
  <w:style w:type="paragraph" w:styleId="Voettekst">
    <w:name w:val="footer"/>
    <w:basedOn w:val="Standaard"/>
    <w:link w:val="VoettekstChar"/>
    <w:uiPriority w:val="99"/>
    <w:unhideWhenUsed/>
    <w:rsid w:val="00D215A2"/>
    <w:pPr>
      <w:tabs>
        <w:tab w:val="center" w:pos="4536"/>
        <w:tab w:val="right" w:pos="9072"/>
      </w:tabs>
    </w:pPr>
  </w:style>
  <w:style w:type="character" w:customStyle="1" w:styleId="VoettekstChar">
    <w:name w:val="Voettekst Char"/>
    <w:basedOn w:val="Standaardalinea-lettertype"/>
    <w:link w:val="Voettekst"/>
    <w:uiPriority w:val="99"/>
    <w:rsid w:val="00D215A2"/>
    <w:rPr>
      <w:rFonts w:ascii="Montserrat" w:hAnsi="Montserrat"/>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e.smits@sfmsourcing.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4cc0e03-e31c-4fdc-8caa-d7f6b076ac3c" xsi:nil="true"/>
    <lcf76f155ced4ddcb4097134ff3c332f xmlns="ba52beb5-b649-455a-8f0f-5b905ecac8f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C848D651FB654781911FDAA4A533B4" ma:contentTypeVersion="11" ma:contentTypeDescription="Create a new document." ma:contentTypeScope="" ma:versionID="0374cf36b2daad640466bf3c159591fb">
  <xsd:schema xmlns:xsd="http://www.w3.org/2001/XMLSchema" xmlns:xs="http://www.w3.org/2001/XMLSchema" xmlns:p="http://schemas.microsoft.com/office/2006/metadata/properties" xmlns:ns2="ba52beb5-b649-455a-8f0f-5b905ecac8f4" xmlns:ns3="94cc0e03-e31c-4fdc-8caa-d7f6b076ac3c" targetNamespace="http://schemas.microsoft.com/office/2006/metadata/properties" ma:root="true" ma:fieldsID="fd6859d2b2645540b8cf72ccf13fabc6" ns2:_="" ns3:_="">
    <xsd:import namespace="ba52beb5-b649-455a-8f0f-5b905ecac8f4"/>
    <xsd:import namespace="94cc0e03-e31c-4fdc-8caa-d7f6b076ac3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52beb5-b649-455a-8f0f-5b905ecac8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54cf7f9-0f89-4ab5-8220-a097ed6f0a7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cc0e03-e31c-4fdc-8caa-d7f6b076ac3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4b339de-c795-4924-84a3-00f4531c2cd3}" ma:internalName="TaxCatchAll" ma:showField="CatchAllData" ma:web="94cc0e03-e31c-4fdc-8caa-d7f6b076ac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E21B66-2308-4BC1-B785-BDC069F8E698}">
  <ds:schemaRefs>
    <ds:schemaRef ds:uri="http://schemas.microsoft.com/office/2006/metadata/properties"/>
    <ds:schemaRef ds:uri="http://schemas.microsoft.com/office/infopath/2007/PartnerControls"/>
    <ds:schemaRef ds:uri="94cc0e03-e31c-4fdc-8caa-d7f6b076ac3c"/>
    <ds:schemaRef ds:uri="ba52beb5-b649-455a-8f0f-5b905ecac8f4"/>
  </ds:schemaRefs>
</ds:datastoreItem>
</file>

<file path=customXml/itemProps2.xml><?xml version="1.0" encoding="utf-8"?>
<ds:datastoreItem xmlns:ds="http://schemas.openxmlformats.org/officeDocument/2006/customXml" ds:itemID="{21936D36-1B20-4A8D-B272-8CEDED976D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52beb5-b649-455a-8f0f-5b905ecac8f4"/>
    <ds:schemaRef ds:uri="94cc0e03-e31c-4fdc-8caa-d7f6b076a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431886-0045-42F7-B94A-A85D89D3EA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469</Words>
  <Characters>2679</Characters>
  <Application>Microsoft Office Word</Application>
  <DocSecurity>0</DocSecurity>
  <Lines>74</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Frederique Passier</dc:creator>
  <cp:keywords/>
  <dc:description/>
  <cp:lastModifiedBy>Claudia Broers</cp:lastModifiedBy>
  <cp:revision>14</cp:revision>
  <dcterms:created xsi:type="dcterms:W3CDTF">2026-05-12T21:04:00Z</dcterms:created>
  <dcterms:modified xsi:type="dcterms:W3CDTF">2026-05-20T13:49:00Z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0x010100A2C848D651FB654781911FDAA4A533B4</vt:lpwstr>
  </property>
  <property fmtid="{D5CDD505-2E9C-101B-9397-08002B2CF9AE}" pid="3" name="MediaServiceImageTags">
    <vt:lpwstr/>
  </property>
  <property fmtid="{D5CDD505-2E9C-101B-9397-08002B2CF9AE}" pid="5" name="docLang">
    <vt:lpwstr>nl</vt:lpwstr>
  </property>
</Properties>
</file>